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2" w:rsidRPr="001E15D0" w:rsidRDefault="009556C2" w:rsidP="001E15D0">
      <w:pPr>
        <w:jc w:val="center"/>
        <w:rPr>
          <w:rFonts w:ascii="Times Roman" w:hAnsi="Times Roman"/>
          <w:b/>
          <w:sz w:val="28"/>
          <w:szCs w:val="28"/>
        </w:rPr>
      </w:pPr>
      <w:r w:rsidRPr="001E15D0">
        <w:rPr>
          <w:rFonts w:ascii="Times New Roman" w:hAnsi="Times New Roman" w:cs="Times New Roman"/>
          <w:b/>
          <w:sz w:val="28"/>
          <w:szCs w:val="28"/>
        </w:rPr>
        <w:t>Выездные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приемы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в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отделении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ГИБДД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ОМВД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России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по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proofErr w:type="spellStart"/>
      <w:r w:rsidRPr="001E15D0">
        <w:rPr>
          <w:rFonts w:ascii="Times New Roman" w:hAnsi="Times New Roman" w:cs="Times New Roman"/>
          <w:b/>
          <w:sz w:val="28"/>
          <w:szCs w:val="28"/>
        </w:rPr>
        <w:t>Давлекановскому</w:t>
      </w:r>
      <w:proofErr w:type="spellEnd"/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9556C2" w:rsidRPr="00031D16" w:rsidRDefault="009556C2" w:rsidP="001E15D0">
      <w:pPr>
        <w:pStyle w:val="a3"/>
        <w:ind w:firstLine="709"/>
        <w:jc w:val="both"/>
        <w:rPr>
          <w:rFonts w:ascii="Times Roman" w:hAnsi="Times Roman"/>
          <w:sz w:val="28"/>
          <w:szCs w:val="28"/>
        </w:rPr>
      </w:pPr>
      <w:r w:rsidRPr="001E15D0">
        <w:rPr>
          <w:rFonts w:ascii="Times New Roman" w:hAnsi="Times New Roman" w:cs="Times New Roman"/>
          <w:sz w:val="28"/>
          <w:szCs w:val="28"/>
        </w:rPr>
        <w:t>В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связи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с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приближающимся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сроком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уплаты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имущественных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налогов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физических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лиц</w:t>
      </w:r>
      <w:r w:rsidRPr="001E15D0">
        <w:rPr>
          <w:rFonts w:ascii="Times Roman" w:hAnsi="Times Roman"/>
          <w:sz w:val="28"/>
          <w:szCs w:val="28"/>
        </w:rPr>
        <w:t xml:space="preserve">, </w:t>
      </w:r>
      <w:r w:rsidRPr="001E15D0">
        <w:rPr>
          <w:rFonts w:ascii="Times New Roman" w:hAnsi="Times New Roman" w:cs="Times New Roman"/>
          <w:sz w:val="28"/>
          <w:szCs w:val="28"/>
        </w:rPr>
        <w:t>Межрайонная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ИФНС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России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№</w:t>
      </w:r>
      <w:r w:rsidRPr="001E15D0">
        <w:rPr>
          <w:rFonts w:ascii="Times Roman" w:hAnsi="Times Roman"/>
          <w:sz w:val="28"/>
          <w:szCs w:val="28"/>
        </w:rPr>
        <w:t xml:space="preserve"> 31 </w:t>
      </w:r>
      <w:r w:rsidRPr="001E15D0">
        <w:rPr>
          <w:rFonts w:ascii="Times New Roman" w:hAnsi="Times New Roman" w:cs="Times New Roman"/>
          <w:sz w:val="28"/>
          <w:szCs w:val="28"/>
        </w:rPr>
        <w:t>по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Республике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Башкортостан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проводит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выездные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приемы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по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вторникам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пятницам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с</w:t>
      </w:r>
      <w:r w:rsidRPr="00031D16">
        <w:rPr>
          <w:rFonts w:ascii="Times Roman" w:hAnsi="Times Roman"/>
          <w:sz w:val="28"/>
          <w:szCs w:val="28"/>
        </w:rPr>
        <w:t xml:space="preserve"> 11-00 </w:t>
      </w:r>
      <w:r w:rsidRPr="00031D16">
        <w:rPr>
          <w:rFonts w:ascii="Times New Roman" w:hAnsi="Times New Roman" w:cs="Times New Roman"/>
          <w:sz w:val="28"/>
          <w:szCs w:val="28"/>
        </w:rPr>
        <w:t>до</w:t>
      </w:r>
      <w:r w:rsidRPr="00031D16">
        <w:rPr>
          <w:rFonts w:ascii="Times Roman" w:hAnsi="Times Roman"/>
          <w:sz w:val="28"/>
          <w:szCs w:val="28"/>
        </w:rPr>
        <w:t xml:space="preserve"> 13-00 </w:t>
      </w:r>
      <w:r w:rsidRPr="00031D16">
        <w:rPr>
          <w:rFonts w:ascii="Times New Roman" w:hAnsi="Times New Roman" w:cs="Times New Roman"/>
          <w:sz w:val="28"/>
          <w:szCs w:val="28"/>
        </w:rPr>
        <w:t>в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отделении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ГИБДД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ОМВД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России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по</w:t>
      </w:r>
      <w:r w:rsidRPr="00031D16">
        <w:rPr>
          <w:rFonts w:ascii="Times Roman" w:hAnsi="Times Roman"/>
          <w:sz w:val="28"/>
          <w:szCs w:val="28"/>
        </w:rPr>
        <w:t xml:space="preserve"> </w:t>
      </w:r>
      <w:proofErr w:type="spellStart"/>
      <w:r w:rsidRPr="00031D16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району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по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адресу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г</w:t>
      </w:r>
      <w:r w:rsidRPr="00031D16">
        <w:rPr>
          <w:rFonts w:ascii="Times Roman" w:hAnsi="Times Roman"/>
          <w:sz w:val="28"/>
          <w:szCs w:val="28"/>
        </w:rPr>
        <w:t xml:space="preserve">. </w:t>
      </w:r>
      <w:r w:rsidRPr="00031D16">
        <w:rPr>
          <w:rFonts w:ascii="Times New Roman" w:hAnsi="Times New Roman" w:cs="Times New Roman"/>
          <w:sz w:val="28"/>
          <w:szCs w:val="28"/>
        </w:rPr>
        <w:t>Давлеканово</w:t>
      </w:r>
      <w:r w:rsidRPr="00031D16">
        <w:rPr>
          <w:rFonts w:ascii="Times Roman" w:hAnsi="Times Roman"/>
          <w:sz w:val="28"/>
          <w:szCs w:val="28"/>
        </w:rPr>
        <w:t xml:space="preserve">, </w:t>
      </w:r>
      <w:r w:rsidRPr="00031D16">
        <w:rPr>
          <w:rFonts w:ascii="Times New Roman" w:hAnsi="Times New Roman" w:cs="Times New Roman"/>
          <w:sz w:val="28"/>
          <w:szCs w:val="28"/>
        </w:rPr>
        <w:t>ул</w:t>
      </w:r>
      <w:r w:rsidRPr="00031D16">
        <w:rPr>
          <w:rFonts w:ascii="Times Roman" w:hAnsi="Times Roman"/>
          <w:sz w:val="28"/>
          <w:szCs w:val="28"/>
        </w:rPr>
        <w:t xml:space="preserve">. </w:t>
      </w:r>
      <w:r w:rsidRPr="00031D16">
        <w:rPr>
          <w:rFonts w:ascii="Times New Roman" w:hAnsi="Times New Roman" w:cs="Times New Roman"/>
          <w:sz w:val="28"/>
          <w:szCs w:val="28"/>
        </w:rPr>
        <w:t>Энгельса</w:t>
      </w:r>
      <w:r w:rsidRPr="00031D16">
        <w:rPr>
          <w:rFonts w:ascii="Times Roman" w:hAnsi="Times Roman"/>
          <w:sz w:val="28"/>
          <w:szCs w:val="28"/>
        </w:rPr>
        <w:t xml:space="preserve">, 54.   </w:t>
      </w:r>
    </w:p>
    <w:p w:rsidR="009556C2" w:rsidRPr="00031D16" w:rsidRDefault="009556C2" w:rsidP="001E15D0">
      <w:pPr>
        <w:pStyle w:val="a3"/>
        <w:ind w:firstLine="709"/>
        <w:jc w:val="both"/>
        <w:rPr>
          <w:rFonts w:ascii="Times Roman" w:hAnsi="Times Roman"/>
          <w:sz w:val="28"/>
          <w:szCs w:val="28"/>
        </w:rPr>
      </w:pPr>
      <w:r w:rsidRPr="00031D16">
        <w:rPr>
          <w:rFonts w:ascii="Times New Roman" w:hAnsi="Times New Roman" w:cs="Times New Roman"/>
          <w:sz w:val="28"/>
          <w:szCs w:val="28"/>
        </w:rPr>
        <w:t>В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рамках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выездного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приема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="00031D16" w:rsidRPr="00031D16">
        <w:rPr>
          <w:rFonts w:ascii="Times New Roman" w:hAnsi="Times New Roman" w:cs="Times New Roman"/>
          <w:sz w:val="28"/>
          <w:szCs w:val="28"/>
        </w:rPr>
        <w:t>плательщики</w:t>
      </w:r>
      <w:r w:rsidR="00031D16" w:rsidRPr="00031D16">
        <w:rPr>
          <w:rFonts w:ascii="Times Roman" w:hAnsi="Times Roman" w:cs="Times New Roman"/>
          <w:sz w:val="28"/>
          <w:szCs w:val="28"/>
        </w:rPr>
        <w:t xml:space="preserve"> </w:t>
      </w:r>
      <w:r w:rsidR="00031D16" w:rsidRPr="00031D16">
        <w:rPr>
          <w:rFonts w:ascii="Times New Roman" w:hAnsi="Times New Roman" w:cs="Times New Roman"/>
          <w:sz w:val="28"/>
          <w:szCs w:val="28"/>
        </w:rPr>
        <w:t>имеют</w:t>
      </w:r>
      <w:r w:rsidR="00031D16" w:rsidRPr="00031D16">
        <w:rPr>
          <w:rFonts w:ascii="Times Roman" w:hAnsi="Times Roman" w:cs="Times New Roman"/>
          <w:sz w:val="28"/>
          <w:szCs w:val="28"/>
        </w:rPr>
        <w:t xml:space="preserve"> </w:t>
      </w:r>
      <w:r w:rsidR="00031D16" w:rsidRPr="00031D16">
        <w:rPr>
          <w:rFonts w:ascii="Times New Roman" w:hAnsi="Times New Roman" w:cs="Times New Roman"/>
          <w:sz w:val="28"/>
          <w:szCs w:val="28"/>
        </w:rPr>
        <w:t>возможность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получить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консультации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по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вопросу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исчисления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имущественных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налогов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физических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лиц</w:t>
      </w:r>
      <w:r w:rsidRPr="00031D16">
        <w:rPr>
          <w:rFonts w:ascii="Times Roman" w:hAnsi="Times Roman"/>
          <w:sz w:val="28"/>
          <w:szCs w:val="28"/>
        </w:rPr>
        <w:t xml:space="preserve">, </w:t>
      </w:r>
      <w:r w:rsidRPr="00031D16">
        <w:rPr>
          <w:rFonts w:ascii="Times New Roman" w:hAnsi="Times New Roman" w:cs="Times New Roman"/>
          <w:sz w:val="28"/>
          <w:szCs w:val="28"/>
        </w:rPr>
        <w:t>выдачи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налоговых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уведомлений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за</w:t>
      </w:r>
      <w:r w:rsidRPr="00031D16">
        <w:rPr>
          <w:rFonts w:ascii="Times Roman" w:hAnsi="Times Roman"/>
          <w:sz w:val="28"/>
          <w:szCs w:val="28"/>
        </w:rPr>
        <w:t xml:space="preserve"> 2021 </w:t>
      </w:r>
      <w:r w:rsidRPr="00031D16">
        <w:rPr>
          <w:rFonts w:ascii="Times New Roman" w:hAnsi="Times New Roman" w:cs="Times New Roman"/>
          <w:sz w:val="28"/>
          <w:szCs w:val="28"/>
        </w:rPr>
        <w:t>год</w:t>
      </w:r>
      <w:r w:rsidRPr="00031D16">
        <w:rPr>
          <w:rFonts w:ascii="Times Roman" w:hAnsi="Times Roman"/>
          <w:sz w:val="28"/>
          <w:szCs w:val="28"/>
        </w:rPr>
        <w:t xml:space="preserve">, </w:t>
      </w:r>
      <w:r w:rsidRPr="00031D16">
        <w:rPr>
          <w:rFonts w:ascii="Times New Roman" w:hAnsi="Times New Roman" w:cs="Times New Roman"/>
          <w:sz w:val="28"/>
          <w:szCs w:val="28"/>
        </w:rPr>
        <w:t>платежных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документов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на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уплату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задолженности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по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налогам</w:t>
      </w:r>
      <w:r w:rsidRPr="00031D16">
        <w:rPr>
          <w:rFonts w:ascii="Times Roman" w:hAnsi="Times Roman"/>
          <w:sz w:val="28"/>
          <w:szCs w:val="28"/>
        </w:rPr>
        <w:t xml:space="preserve">, </w:t>
      </w:r>
      <w:r w:rsidRPr="00031D16">
        <w:rPr>
          <w:rFonts w:ascii="Times New Roman" w:hAnsi="Times New Roman" w:cs="Times New Roman"/>
          <w:sz w:val="28"/>
          <w:szCs w:val="28"/>
        </w:rPr>
        <w:t>подключения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к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Личному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кабинету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031D16">
        <w:rPr>
          <w:rFonts w:ascii="Times Roman" w:hAnsi="Times Roman"/>
          <w:sz w:val="28"/>
          <w:szCs w:val="28"/>
        </w:rPr>
        <w:t>.</w:t>
      </w:r>
    </w:p>
    <w:p w:rsidR="009556C2" w:rsidRPr="00031D16" w:rsidRDefault="009556C2" w:rsidP="001E15D0">
      <w:pPr>
        <w:pStyle w:val="a3"/>
        <w:ind w:firstLine="709"/>
        <w:jc w:val="both"/>
        <w:rPr>
          <w:rFonts w:ascii="Times Roman" w:hAnsi="Times Roman"/>
          <w:sz w:val="28"/>
          <w:szCs w:val="28"/>
        </w:rPr>
      </w:pPr>
      <w:r w:rsidRPr="00031D16">
        <w:rPr>
          <w:rFonts w:ascii="Times New Roman" w:hAnsi="Times New Roman" w:cs="Times New Roman"/>
          <w:sz w:val="28"/>
          <w:szCs w:val="28"/>
        </w:rPr>
        <w:t>Во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избежание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="00031D16" w:rsidRPr="00031D16">
        <w:rPr>
          <w:rFonts w:ascii="Times New Roman" w:hAnsi="Times New Roman" w:cs="Times New Roman"/>
          <w:sz w:val="28"/>
          <w:szCs w:val="28"/>
        </w:rPr>
        <w:t>негативных</w:t>
      </w:r>
      <w:r w:rsidR="00031D16" w:rsidRPr="00031D16">
        <w:rPr>
          <w:rFonts w:ascii="Times Roman" w:hAnsi="Times Roman"/>
          <w:sz w:val="28"/>
          <w:szCs w:val="28"/>
        </w:rPr>
        <w:t xml:space="preserve"> </w:t>
      </w:r>
      <w:r w:rsidR="00031D16" w:rsidRPr="00031D16">
        <w:rPr>
          <w:rFonts w:ascii="Times New Roman" w:hAnsi="Times New Roman" w:cs="Times New Roman"/>
          <w:sz w:val="28"/>
          <w:szCs w:val="28"/>
        </w:rPr>
        <w:t>последствий</w:t>
      </w:r>
      <w:r w:rsidR="00031D16" w:rsidRPr="00031D16">
        <w:rPr>
          <w:rFonts w:ascii="Times Roman" w:hAnsi="Times Roman"/>
          <w:sz w:val="28"/>
          <w:szCs w:val="28"/>
        </w:rPr>
        <w:t xml:space="preserve">, </w:t>
      </w:r>
      <w:r w:rsidR="00031D16" w:rsidRPr="00031D16">
        <w:rPr>
          <w:rFonts w:ascii="Times New Roman" w:hAnsi="Times New Roman" w:cs="Times New Roman"/>
          <w:sz w:val="28"/>
          <w:szCs w:val="28"/>
        </w:rPr>
        <w:t>связанных</w:t>
      </w:r>
      <w:r w:rsidR="00031D16" w:rsidRPr="00031D16">
        <w:rPr>
          <w:rFonts w:ascii="Times Roman" w:hAnsi="Times Roman"/>
          <w:sz w:val="28"/>
          <w:szCs w:val="28"/>
        </w:rPr>
        <w:t xml:space="preserve"> </w:t>
      </w:r>
      <w:r w:rsidR="00031D16" w:rsidRPr="00031D16">
        <w:rPr>
          <w:rFonts w:ascii="Times New Roman" w:hAnsi="Times New Roman" w:cs="Times New Roman"/>
          <w:sz w:val="28"/>
          <w:szCs w:val="28"/>
        </w:rPr>
        <w:t>с</w:t>
      </w:r>
      <w:r w:rsidR="00031D16" w:rsidRPr="00031D16">
        <w:rPr>
          <w:rFonts w:ascii="Times Roman" w:hAnsi="Times Roman"/>
          <w:sz w:val="28"/>
          <w:szCs w:val="28"/>
        </w:rPr>
        <w:t xml:space="preserve"> </w:t>
      </w:r>
      <w:r w:rsidR="00031D16" w:rsidRPr="00031D16">
        <w:rPr>
          <w:rFonts w:ascii="Times New Roman" w:hAnsi="Times New Roman" w:cs="Times New Roman"/>
          <w:sz w:val="28"/>
          <w:szCs w:val="28"/>
        </w:rPr>
        <w:t>образованием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задолженности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напоминаем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о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необходимости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своевременной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уплаты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имущественных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налогов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физических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лиц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за</w:t>
      </w:r>
      <w:r w:rsidRPr="00031D16">
        <w:rPr>
          <w:rFonts w:ascii="Times Roman" w:hAnsi="Times Roman"/>
          <w:sz w:val="28"/>
          <w:szCs w:val="28"/>
        </w:rPr>
        <w:t xml:space="preserve"> </w:t>
      </w:r>
      <w:bookmarkStart w:id="0" w:name="_GoBack"/>
      <w:bookmarkEnd w:id="0"/>
      <w:r w:rsidRPr="00031D16">
        <w:rPr>
          <w:rFonts w:ascii="Times Roman" w:hAnsi="Times Roman"/>
          <w:sz w:val="28"/>
          <w:szCs w:val="28"/>
        </w:rPr>
        <w:t xml:space="preserve">2021 </w:t>
      </w:r>
      <w:r w:rsidRPr="00031D16">
        <w:rPr>
          <w:rFonts w:ascii="Times New Roman" w:hAnsi="Times New Roman" w:cs="Times New Roman"/>
          <w:sz w:val="28"/>
          <w:szCs w:val="28"/>
        </w:rPr>
        <w:t>год</w:t>
      </w:r>
      <w:r w:rsidRPr="00031D16">
        <w:rPr>
          <w:rFonts w:ascii="Times Roman" w:hAnsi="Times Roman"/>
          <w:sz w:val="28"/>
          <w:szCs w:val="28"/>
        </w:rPr>
        <w:t xml:space="preserve">. </w:t>
      </w:r>
    </w:p>
    <w:p w:rsidR="00892B31" w:rsidRPr="001E15D0" w:rsidRDefault="009556C2" w:rsidP="001E15D0">
      <w:pPr>
        <w:pStyle w:val="a3"/>
        <w:ind w:firstLine="709"/>
        <w:jc w:val="both"/>
        <w:rPr>
          <w:rFonts w:ascii="Times Roman" w:hAnsi="Times Roman"/>
          <w:sz w:val="28"/>
          <w:szCs w:val="28"/>
        </w:rPr>
      </w:pPr>
      <w:r w:rsidRPr="00031D16">
        <w:rPr>
          <w:rFonts w:ascii="Times New Roman" w:hAnsi="Times New Roman" w:cs="Times New Roman"/>
          <w:sz w:val="28"/>
          <w:szCs w:val="28"/>
        </w:rPr>
        <w:t>Предельный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срок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их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уплаты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Roman" w:hAnsi="Times Roman" w:cs="Times Roman"/>
          <w:sz w:val="28"/>
          <w:szCs w:val="28"/>
        </w:rPr>
        <w:t>–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не</w:t>
      </w:r>
      <w:r w:rsidRPr="00031D16">
        <w:rPr>
          <w:rFonts w:ascii="Times Roman" w:hAnsi="Times Roman"/>
          <w:sz w:val="28"/>
          <w:szCs w:val="28"/>
        </w:rPr>
        <w:t xml:space="preserve"> </w:t>
      </w:r>
      <w:r w:rsidRPr="00031D16">
        <w:rPr>
          <w:rFonts w:ascii="Times New Roman" w:hAnsi="Times New Roman" w:cs="Times New Roman"/>
          <w:sz w:val="28"/>
          <w:szCs w:val="28"/>
        </w:rPr>
        <w:t>позднее</w:t>
      </w:r>
      <w:r w:rsidRPr="00031D16">
        <w:rPr>
          <w:rFonts w:ascii="Times Roman" w:hAnsi="Times Roman"/>
          <w:sz w:val="28"/>
          <w:szCs w:val="28"/>
        </w:rPr>
        <w:t xml:space="preserve"> 1 </w:t>
      </w:r>
      <w:r w:rsidRPr="00031D16">
        <w:rPr>
          <w:rFonts w:ascii="Times New Roman" w:hAnsi="Times New Roman" w:cs="Times New Roman"/>
          <w:sz w:val="28"/>
          <w:szCs w:val="28"/>
        </w:rPr>
        <w:t>декабря</w:t>
      </w:r>
      <w:r w:rsidRPr="00031D16">
        <w:rPr>
          <w:rFonts w:ascii="Times Roman" w:hAnsi="Times Roman"/>
          <w:sz w:val="28"/>
          <w:szCs w:val="28"/>
        </w:rPr>
        <w:t xml:space="preserve"> 2022</w:t>
      </w:r>
      <w:r w:rsidRPr="001E15D0">
        <w:rPr>
          <w:rFonts w:ascii="Times Roman" w:hAnsi="Times Roman"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sz w:val="28"/>
          <w:szCs w:val="28"/>
        </w:rPr>
        <w:t>года</w:t>
      </w:r>
      <w:r w:rsidRPr="001E15D0">
        <w:rPr>
          <w:rFonts w:ascii="Times Roman" w:hAnsi="Times Roman"/>
          <w:sz w:val="28"/>
          <w:szCs w:val="28"/>
        </w:rPr>
        <w:t xml:space="preserve">.    </w:t>
      </w:r>
    </w:p>
    <w:p w:rsidR="009556C2" w:rsidRPr="001E15D0" w:rsidRDefault="009556C2" w:rsidP="001E15D0">
      <w:pPr>
        <w:ind w:firstLine="709"/>
        <w:jc w:val="both"/>
        <w:rPr>
          <w:rFonts w:ascii="Times Roman" w:hAnsi="Times Roman"/>
          <w:sz w:val="28"/>
          <w:szCs w:val="28"/>
        </w:rPr>
      </w:pPr>
    </w:p>
    <w:p w:rsidR="009556C2" w:rsidRPr="001E15D0" w:rsidRDefault="009556C2" w:rsidP="001E15D0">
      <w:pPr>
        <w:jc w:val="right"/>
        <w:rPr>
          <w:rFonts w:ascii="Times Roman" w:hAnsi="Times Roman"/>
          <w:b/>
          <w:sz w:val="28"/>
          <w:szCs w:val="28"/>
        </w:rPr>
      </w:pPr>
      <w:proofErr w:type="gramStart"/>
      <w:r w:rsidRPr="001E15D0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ИФНС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России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№</w:t>
      </w:r>
      <w:r w:rsidRPr="001E15D0">
        <w:rPr>
          <w:rFonts w:ascii="Times Roman" w:hAnsi="Times Roman"/>
          <w:b/>
          <w:sz w:val="28"/>
          <w:szCs w:val="28"/>
        </w:rPr>
        <w:t xml:space="preserve"> 31 </w:t>
      </w:r>
      <w:r w:rsidRPr="001E15D0">
        <w:rPr>
          <w:rFonts w:ascii="Times New Roman" w:hAnsi="Times New Roman" w:cs="Times New Roman"/>
          <w:b/>
          <w:sz w:val="28"/>
          <w:szCs w:val="28"/>
        </w:rPr>
        <w:t>по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Pr="001E15D0">
        <w:rPr>
          <w:rFonts w:ascii="Times Roman" w:hAnsi="Times Roman"/>
          <w:b/>
          <w:sz w:val="28"/>
          <w:szCs w:val="28"/>
        </w:rPr>
        <w:t xml:space="preserve"> </w:t>
      </w:r>
      <w:r w:rsidRPr="001E15D0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sectPr w:rsidR="009556C2" w:rsidRPr="001E15D0" w:rsidSect="0029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79"/>
    <w:rsid w:val="00031D16"/>
    <w:rsid w:val="00116CBE"/>
    <w:rsid w:val="001E15D0"/>
    <w:rsid w:val="00291533"/>
    <w:rsid w:val="00892B31"/>
    <w:rsid w:val="00911D72"/>
    <w:rsid w:val="009556C2"/>
    <w:rsid w:val="00FC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0273-10-147</dc:creator>
  <cp:lastModifiedBy>UpravDel</cp:lastModifiedBy>
  <cp:revision>2</cp:revision>
  <cp:lastPrinted>2022-10-26T10:53:00Z</cp:lastPrinted>
  <dcterms:created xsi:type="dcterms:W3CDTF">2022-10-28T06:52:00Z</dcterms:created>
  <dcterms:modified xsi:type="dcterms:W3CDTF">2022-10-28T06:52:00Z</dcterms:modified>
</cp:coreProperties>
</file>